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578" w:rsidRDefault="00587238">
      <w:proofErr w:type="gramStart"/>
      <w:r>
        <w:t>you</w:t>
      </w:r>
      <w:proofErr w:type="gramEnd"/>
      <w:r>
        <w:t xml:space="preserve"> must also respond to at least 2 classmates, </w:t>
      </w:r>
      <w:r w:rsidRPr="00587238">
        <w:rPr>
          <w:b/>
        </w:rPr>
        <w:t>posting replies of at least 150 words each.</w:t>
      </w:r>
    </w:p>
    <w:p w:rsidR="00587238" w:rsidRDefault="00587238"/>
    <w:p w:rsidR="00587238" w:rsidRDefault="00587238"/>
    <w:p w:rsidR="00587238" w:rsidRPr="00587238" w:rsidRDefault="00587238" w:rsidP="00587238">
      <w:pPr>
        <w:spacing w:line="240" w:lineRule="auto"/>
        <w:rPr>
          <w:rFonts w:eastAsia="Times New Roman"/>
          <w:b/>
          <w:color w:val="auto"/>
        </w:rPr>
      </w:pPr>
      <w:r w:rsidRPr="00587238">
        <w:rPr>
          <w:rFonts w:eastAsia="Times New Roman"/>
          <w:b/>
          <w:color w:val="auto"/>
        </w:rPr>
        <w:t xml:space="preserve">Reply 1 </w:t>
      </w:r>
    </w:p>
    <w:p w:rsidR="00587238" w:rsidRPr="00587238" w:rsidRDefault="00587238" w:rsidP="00587238">
      <w:pPr>
        <w:spacing w:line="240" w:lineRule="auto"/>
        <w:rPr>
          <w:rFonts w:eastAsia="Times New Roman"/>
          <w:b/>
          <w:color w:val="auto"/>
        </w:rPr>
      </w:pPr>
      <w:r w:rsidRPr="00587238">
        <w:rPr>
          <w:rFonts w:eastAsia="Times New Roman"/>
          <w:b/>
          <w:color w:val="auto"/>
        </w:rPr>
        <w:t xml:space="preserve">Benjamin Cho </w:t>
      </w:r>
    </w:p>
    <w:p w:rsidR="00587238" w:rsidRPr="00587238" w:rsidRDefault="00587238" w:rsidP="00587238">
      <w:pPr>
        <w:spacing w:line="240" w:lineRule="auto"/>
        <w:rPr>
          <w:rFonts w:eastAsia="Times New Roman"/>
          <w:b/>
          <w:color w:val="0000FF"/>
          <w:u w:val="single"/>
        </w:rPr>
      </w:pPr>
    </w:p>
    <w:p w:rsidR="00587238" w:rsidRDefault="00587238" w:rsidP="00587238">
      <w:pPr>
        <w:spacing w:line="240" w:lineRule="auto"/>
        <w:rPr>
          <w:rFonts w:eastAsia="Times New Roman"/>
          <w:color w:val="0000FF"/>
          <w:u w:val="single"/>
        </w:rPr>
      </w:pPr>
    </w:p>
    <w:p w:rsidR="00587238" w:rsidRPr="00587238" w:rsidRDefault="00587238" w:rsidP="00587238">
      <w:pPr>
        <w:spacing w:line="240" w:lineRule="auto"/>
        <w:rPr>
          <w:rFonts w:eastAsia="Times New Roman"/>
          <w:color w:val="auto"/>
        </w:rPr>
      </w:pPr>
    </w:p>
    <w:p w:rsidR="00587238" w:rsidRPr="00587238" w:rsidRDefault="00587238" w:rsidP="00587238">
      <w:pPr>
        <w:pBdr>
          <w:bottom w:val="single" w:sz="6" w:space="1" w:color="auto"/>
        </w:pBdr>
        <w:rPr>
          <w:rFonts w:eastAsia="Times New Roman"/>
          <w:vanish/>
        </w:rPr>
      </w:pPr>
      <w:r w:rsidRPr="00587238">
        <w:rPr>
          <w:rFonts w:eastAsia="Times New Roman"/>
          <w:vanish/>
        </w:rPr>
        <w:t>Top of Form</w:t>
      </w:r>
    </w:p>
    <w:p w:rsidR="00587238" w:rsidRPr="00587238" w:rsidRDefault="00587238" w:rsidP="00587238">
      <w:pPr>
        <w:rPr>
          <w:rFonts w:eastAsia="Times New Roman"/>
        </w:rPr>
      </w:pPr>
      <w:r w:rsidRPr="00587238">
        <w:rPr>
          <w:rFonts w:eastAsia="Times New Roman"/>
          <w:bdr w:val="none" w:sz="0" w:space="0" w:color="auto" w:frame="1"/>
        </w:rPr>
        <w:t xml:space="preserve">Memory is a very interesting and important topic to consider while studying learning and how the human mind functions and </w:t>
      </w:r>
      <w:proofErr w:type="spellStart"/>
      <w:proofErr w:type="gramStart"/>
      <w:r w:rsidRPr="00587238">
        <w:rPr>
          <w:rFonts w:eastAsia="Times New Roman"/>
          <w:bdr w:val="none" w:sz="0" w:space="0" w:color="auto" w:frame="1"/>
        </w:rPr>
        <w:t>it's</w:t>
      </w:r>
      <w:proofErr w:type="spellEnd"/>
      <w:proofErr w:type="gramEnd"/>
      <w:r w:rsidRPr="00587238">
        <w:rPr>
          <w:rFonts w:eastAsia="Times New Roman"/>
          <w:bdr w:val="none" w:sz="0" w:space="0" w:color="auto" w:frame="1"/>
        </w:rPr>
        <w:t xml:space="preserve"> ability to learn new information and retain it for later use.  </w:t>
      </w:r>
      <w:proofErr w:type="spellStart"/>
      <w:r w:rsidRPr="00587238">
        <w:rPr>
          <w:rFonts w:eastAsia="Times New Roman"/>
          <w:bdr w:val="none" w:sz="0" w:space="0" w:color="auto" w:frame="1"/>
        </w:rPr>
        <w:t>Ormrod</w:t>
      </w:r>
      <w:proofErr w:type="spellEnd"/>
      <w:r w:rsidRPr="00587238">
        <w:rPr>
          <w:rFonts w:eastAsia="Times New Roman"/>
          <w:bdr w:val="none" w:sz="0" w:space="0" w:color="auto" w:frame="1"/>
        </w:rPr>
        <w:t xml:space="preserve"> states in her book that the way a piece of information is retrieved will affect the way that the same piece of information will be retrieved at a later time (</w:t>
      </w:r>
      <w:proofErr w:type="spellStart"/>
      <w:r w:rsidRPr="00587238">
        <w:rPr>
          <w:rFonts w:eastAsia="Times New Roman"/>
          <w:bdr w:val="none" w:sz="0" w:space="0" w:color="auto" w:frame="1"/>
        </w:rPr>
        <w:t>Ormrod</w:t>
      </w:r>
      <w:proofErr w:type="spellEnd"/>
      <w:r w:rsidRPr="00587238">
        <w:rPr>
          <w:rFonts w:eastAsia="Times New Roman"/>
          <w:bdr w:val="none" w:sz="0" w:space="0" w:color="auto" w:frame="1"/>
        </w:rPr>
        <w:t xml:space="preserve">, 2012).  This means that when learning something and having information safely stored in the brain, the way that it is remembered and retrieved from storage will affect later times when trying to remember and retrieving the same piece of information.  This applies directly for many of the concepts learned in this course.  For example, with the concept of reinforcement, if I was to learn the best ways to reinforce a good behavior and learn it, I would want to remember that same piece of information on a test at the end of this course.  This means that I would want to be sure that the information was accurately and safely stored away in my memory for retrieval.  I would want to take very good notes and review the material before taking tests in order to be able to retrieve it and use it on a test.  This way, while taking the test, I could remember the way that I studied my notes before the test and more effectively remember the information.  1 Chronicles 16:15 says, "Remember His covenant forever, the word which He commanded to a thousand generations (NIV).  God commands us to keep His Word by studying it and committing it to memory so that we can know how to live rightly in the world.  The way in which Christians should live in </w:t>
      </w:r>
      <w:r w:rsidRPr="00587238">
        <w:rPr>
          <w:rFonts w:eastAsia="Times New Roman"/>
          <w:bdr w:val="none" w:sz="0" w:space="0" w:color="auto" w:frame="1"/>
        </w:rPr>
        <w:lastRenderedPageBreak/>
        <w:t xml:space="preserve">accordance to God's word is vitally important, and so we should strive to more accurately retrieve the information we learn from his word. </w:t>
      </w:r>
    </w:p>
    <w:p w:rsidR="00587238" w:rsidRDefault="00587238" w:rsidP="00587238">
      <w:pPr>
        <w:pBdr>
          <w:top w:val="single" w:sz="6" w:space="1" w:color="auto"/>
        </w:pBdr>
        <w:rPr>
          <w:rFonts w:eastAsia="Times New Roman"/>
        </w:rPr>
      </w:pPr>
    </w:p>
    <w:p w:rsidR="00587238" w:rsidRPr="00587238" w:rsidRDefault="00587238" w:rsidP="00587238">
      <w:pPr>
        <w:pBdr>
          <w:top w:val="single" w:sz="6" w:space="1" w:color="auto"/>
        </w:pBdr>
        <w:rPr>
          <w:rFonts w:eastAsia="Times New Roman"/>
          <w:b/>
        </w:rPr>
      </w:pPr>
      <w:r w:rsidRPr="00587238">
        <w:rPr>
          <w:rFonts w:eastAsia="Times New Roman"/>
          <w:b/>
        </w:rPr>
        <w:t xml:space="preserve">Reply 2 </w:t>
      </w:r>
    </w:p>
    <w:p w:rsidR="00587238" w:rsidRPr="00587238" w:rsidRDefault="00587238" w:rsidP="00587238">
      <w:pPr>
        <w:spacing w:line="240" w:lineRule="auto"/>
        <w:rPr>
          <w:rFonts w:eastAsia="Times New Roman"/>
          <w:b/>
          <w:color w:val="auto"/>
        </w:rPr>
      </w:pPr>
    </w:p>
    <w:p w:rsidR="00587238" w:rsidRPr="00587238" w:rsidRDefault="00587238" w:rsidP="00587238">
      <w:pPr>
        <w:spacing w:line="240" w:lineRule="auto"/>
        <w:rPr>
          <w:rFonts w:eastAsia="Times New Roman"/>
          <w:b/>
          <w:color w:val="auto"/>
        </w:rPr>
      </w:pPr>
      <w:r w:rsidRPr="00587238">
        <w:rPr>
          <w:rFonts w:eastAsia="Times New Roman"/>
          <w:b/>
          <w:color w:val="auto"/>
        </w:rPr>
        <w:t xml:space="preserve">Brittany </w:t>
      </w:r>
      <w:proofErr w:type="spellStart"/>
      <w:r w:rsidRPr="00587238">
        <w:rPr>
          <w:rFonts w:eastAsia="Times New Roman"/>
          <w:b/>
          <w:color w:val="auto"/>
        </w:rPr>
        <w:t>Lundeen</w:t>
      </w:r>
      <w:proofErr w:type="spellEnd"/>
      <w:r w:rsidRPr="00587238">
        <w:rPr>
          <w:rFonts w:eastAsia="Times New Roman"/>
          <w:b/>
          <w:color w:val="auto"/>
        </w:rPr>
        <w:t xml:space="preserve"> </w:t>
      </w:r>
    </w:p>
    <w:p w:rsidR="00587238" w:rsidRPr="00587238" w:rsidRDefault="00587238" w:rsidP="00587238">
      <w:pPr>
        <w:spacing w:line="240" w:lineRule="auto"/>
        <w:rPr>
          <w:rFonts w:eastAsia="Times New Roman"/>
          <w:color w:val="auto"/>
        </w:rPr>
      </w:pPr>
    </w:p>
    <w:p w:rsidR="00587238" w:rsidRPr="00587238" w:rsidRDefault="00587238" w:rsidP="00587238">
      <w:pPr>
        <w:pBdr>
          <w:bottom w:val="single" w:sz="6" w:space="1" w:color="auto"/>
        </w:pBdr>
        <w:jc w:val="center"/>
        <w:rPr>
          <w:rFonts w:eastAsia="Times New Roman" w:cs="Arial"/>
          <w:vanish/>
          <w:szCs w:val="16"/>
        </w:rPr>
      </w:pPr>
      <w:r w:rsidRPr="00587238">
        <w:rPr>
          <w:rFonts w:eastAsia="Times New Roman" w:cs="Arial"/>
          <w:vanish/>
          <w:szCs w:val="16"/>
        </w:rPr>
        <w:t>Top of Form</w:t>
      </w:r>
    </w:p>
    <w:p w:rsidR="00587238" w:rsidRPr="00587238" w:rsidRDefault="00587238" w:rsidP="00587238">
      <w:pPr>
        <w:spacing w:before="100" w:beforeAutospacing="1" w:after="100" w:afterAutospacing="1"/>
        <w:rPr>
          <w:rFonts w:eastAsia="Times New Roman"/>
        </w:rPr>
      </w:pPr>
      <w:r w:rsidRPr="00587238">
        <w:rPr>
          <w:rFonts w:eastAsia="Times New Roman"/>
        </w:rPr>
        <w:t>The application of general principles for instructional settings can stimulate accurate retrieval of the given information. For instance, the textbook states “The internal organization of a body of information facilitates its retrieval” (</w:t>
      </w:r>
      <w:proofErr w:type="spellStart"/>
      <w:r w:rsidRPr="00587238">
        <w:rPr>
          <w:rFonts w:eastAsia="Times New Roman"/>
        </w:rPr>
        <w:t>Ormrod</w:t>
      </w:r>
      <w:proofErr w:type="spellEnd"/>
      <w:r w:rsidRPr="00587238">
        <w:rPr>
          <w:rFonts w:eastAsia="Times New Roman"/>
        </w:rPr>
        <w:t xml:space="preserve">, 2012, p. 281). This general principle could be utilized during the process of learning a new concept in this course. In particular, we could use this principle to understand the three stages involved in the development of expertise. The first stage is known as acclimation. In this stage, the individual is introduced to a new subject or idea. Competence is the second stage in which involves gaining a deeper understanding of the given subject. The last stage is expertise. When the individual acquires expertise, they have truly grasped the field of study.  If I organize this body of information in chronological order, I will be able to understand the material and retrieve it with ease. This method will serve as an internal representation of the progression of knowledge. Through the use of this arrangement, I will be able to identify how one stage of development relates to another. In my case, an organized schedule will improve the accessibility of the development of expertise. When the incoming information follows a distributed schedule, it is usually easier to retrieve instead of a mass </w:t>
      </w:r>
      <w:bookmarkStart w:id="0" w:name="_GoBack"/>
      <w:bookmarkEnd w:id="0"/>
      <w:r w:rsidRPr="00587238">
        <w:rPr>
          <w:rFonts w:eastAsia="Times New Roman"/>
        </w:rPr>
        <w:t>schedule (</w:t>
      </w:r>
      <w:proofErr w:type="spellStart"/>
      <w:r w:rsidRPr="00587238">
        <w:rPr>
          <w:rFonts w:eastAsia="Times New Roman"/>
        </w:rPr>
        <w:t>Helder</w:t>
      </w:r>
      <w:proofErr w:type="spellEnd"/>
      <w:r w:rsidRPr="00587238">
        <w:rPr>
          <w:rFonts w:eastAsia="Times New Roman"/>
        </w:rPr>
        <w:t xml:space="preserve"> &amp; Shaughnessy, 2011). Instead of attempting to cram the material, I could study the information for a brief period once a day. This strategy will ensure that the data is </w:t>
      </w:r>
      <w:r w:rsidRPr="00587238">
        <w:rPr>
          <w:rFonts w:eastAsia="Times New Roman"/>
        </w:rPr>
        <w:lastRenderedPageBreak/>
        <w:t>stored correctly. It is clear that proper organization of the data will greatly benefit the retrieval process.</w:t>
      </w:r>
    </w:p>
    <w:p w:rsidR="00587238" w:rsidRPr="00587238" w:rsidRDefault="00587238" w:rsidP="00587238">
      <w:pPr>
        <w:spacing w:before="100" w:beforeAutospacing="1" w:after="100" w:afterAutospacing="1"/>
        <w:rPr>
          <w:rFonts w:eastAsia="Times New Roman"/>
        </w:rPr>
      </w:pPr>
      <w:r w:rsidRPr="00587238">
        <w:rPr>
          <w:rFonts w:eastAsia="Times New Roman"/>
        </w:rPr>
        <w:t>In the Bible, there is a wide range of valuable lessons to remember. For example, Revelation 2:5 holds major importance in our daily experiences. This powerful verse declares “Consider how far you have fallen! Repent and do the things you did at first. If you do not repent, I will come to you and remove your lampstand from its place”. Revelation 2:5 urges us to seek repentance. If we choose to ask for forgiveness and repent from our sins, we receive the opportunity to move on and eventually become stronger individuals. This process will enhance our relationship with God and bring us closer to His grace. Due to the importance of Revelation 2:5, it might be worthwhile to memorize this verse through the use of written reminders. The written reminders will guarantee proper retrieval of the information.</w:t>
      </w:r>
    </w:p>
    <w:p w:rsidR="00587238" w:rsidRPr="00587238" w:rsidRDefault="00587238" w:rsidP="00587238">
      <w:pPr>
        <w:pBdr>
          <w:top w:val="single" w:sz="6" w:space="1" w:color="auto"/>
        </w:pBdr>
        <w:jc w:val="center"/>
        <w:rPr>
          <w:rFonts w:eastAsia="Times New Roman" w:cs="Arial"/>
          <w:vanish/>
          <w:szCs w:val="16"/>
        </w:rPr>
      </w:pPr>
      <w:r w:rsidRPr="00587238">
        <w:rPr>
          <w:rFonts w:eastAsia="Times New Roman" w:cs="Arial"/>
          <w:vanish/>
          <w:szCs w:val="16"/>
        </w:rPr>
        <w:t>Bottom of Form</w:t>
      </w:r>
    </w:p>
    <w:p w:rsidR="00587238" w:rsidRPr="00587238" w:rsidRDefault="00587238" w:rsidP="00587238">
      <w:pPr>
        <w:pBdr>
          <w:top w:val="single" w:sz="6" w:space="1" w:color="auto"/>
        </w:pBdr>
        <w:rPr>
          <w:rFonts w:eastAsia="Times New Roman"/>
          <w:vanish/>
        </w:rPr>
      </w:pPr>
      <w:r w:rsidRPr="00587238">
        <w:rPr>
          <w:rFonts w:eastAsia="Times New Roman"/>
          <w:vanish/>
        </w:rPr>
        <w:t>Bottom of Form</w:t>
      </w:r>
    </w:p>
    <w:p w:rsidR="00587238" w:rsidRPr="00587238" w:rsidRDefault="00587238" w:rsidP="00587238"/>
    <w:sectPr w:rsidR="00587238" w:rsidRPr="00587238" w:rsidSect="00DF6DDF">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238"/>
    <w:rsid w:val="00587238"/>
    <w:rsid w:val="005D3E55"/>
    <w:rsid w:val="00A72C5D"/>
    <w:rsid w:val="00BA6043"/>
    <w:rsid w:val="00D85578"/>
    <w:rsid w:val="00DF6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83A9A9-316B-45C1-939E-454D47E1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24984">
      <w:bodyDiv w:val="1"/>
      <w:marLeft w:val="0"/>
      <w:marRight w:val="0"/>
      <w:marTop w:val="0"/>
      <w:marBottom w:val="0"/>
      <w:divBdr>
        <w:top w:val="none" w:sz="0" w:space="0" w:color="auto"/>
        <w:left w:val="none" w:sz="0" w:space="0" w:color="auto"/>
        <w:bottom w:val="none" w:sz="0" w:space="0" w:color="auto"/>
        <w:right w:val="none" w:sz="0" w:space="0" w:color="auto"/>
      </w:divBdr>
      <w:divsChild>
        <w:div w:id="629820064">
          <w:marLeft w:val="0"/>
          <w:marRight w:val="0"/>
          <w:marTop w:val="0"/>
          <w:marBottom w:val="0"/>
          <w:divBdr>
            <w:top w:val="none" w:sz="0" w:space="0" w:color="auto"/>
            <w:left w:val="none" w:sz="0" w:space="0" w:color="auto"/>
            <w:bottom w:val="none" w:sz="0" w:space="0" w:color="auto"/>
            <w:right w:val="none" w:sz="0" w:space="0" w:color="auto"/>
          </w:divBdr>
          <w:divsChild>
            <w:div w:id="1181161400">
              <w:marLeft w:val="0"/>
              <w:marRight w:val="0"/>
              <w:marTop w:val="0"/>
              <w:marBottom w:val="0"/>
              <w:divBdr>
                <w:top w:val="none" w:sz="0" w:space="0" w:color="auto"/>
                <w:left w:val="none" w:sz="0" w:space="0" w:color="auto"/>
                <w:bottom w:val="none" w:sz="0" w:space="0" w:color="auto"/>
                <w:right w:val="none" w:sz="0" w:space="0" w:color="auto"/>
              </w:divBdr>
              <w:divsChild>
                <w:div w:id="614675441">
                  <w:marLeft w:val="0"/>
                  <w:marRight w:val="0"/>
                  <w:marTop w:val="0"/>
                  <w:marBottom w:val="0"/>
                  <w:divBdr>
                    <w:top w:val="none" w:sz="0" w:space="0" w:color="auto"/>
                    <w:left w:val="none" w:sz="0" w:space="0" w:color="auto"/>
                    <w:bottom w:val="none" w:sz="0" w:space="0" w:color="auto"/>
                    <w:right w:val="none" w:sz="0" w:space="0" w:color="auto"/>
                  </w:divBdr>
                  <w:divsChild>
                    <w:div w:id="1455521448">
                      <w:marLeft w:val="0"/>
                      <w:marRight w:val="0"/>
                      <w:marTop w:val="0"/>
                      <w:marBottom w:val="0"/>
                      <w:divBdr>
                        <w:top w:val="none" w:sz="0" w:space="0" w:color="auto"/>
                        <w:left w:val="none" w:sz="0" w:space="0" w:color="auto"/>
                        <w:bottom w:val="none" w:sz="0" w:space="0" w:color="auto"/>
                        <w:right w:val="none" w:sz="0" w:space="0" w:color="auto"/>
                      </w:divBdr>
                    </w:div>
                    <w:div w:id="275530467">
                      <w:marLeft w:val="0"/>
                      <w:marRight w:val="0"/>
                      <w:marTop w:val="0"/>
                      <w:marBottom w:val="0"/>
                      <w:divBdr>
                        <w:top w:val="none" w:sz="0" w:space="0" w:color="auto"/>
                        <w:left w:val="none" w:sz="0" w:space="0" w:color="auto"/>
                        <w:bottom w:val="none" w:sz="0" w:space="0" w:color="auto"/>
                        <w:right w:val="none" w:sz="0" w:space="0" w:color="auto"/>
                      </w:divBdr>
                    </w:div>
                  </w:divsChild>
                </w:div>
                <w:div w:id="699939238">
                  <w:marLeft w:val="0"/>
                  <w:marRight w:val="0"/>
                  <w:marTop w:val="0"/>
                  <w:marBottom w:val="0"/>
                  <w:divBdr>
                    <w:top w:val="none" w:sz="0" w:space="0" w:color="auto"/>
                    <w:left w:val="none" w:sz="0" w:space="0" w:color="auto"/>
                    <w:bottom w:val="none" w:sz="0" w:space="0" w:color="auto"/>
                    <w:right w:val="none" w:sz="0" w:space="0" w:color="auto"/>
                  </w:divBdr>
                  <w:divsChild>
                    <w:div w:id="915167936">
                      <w:marLeft w:val="0"/>
                      <w:marRight w:val="0"/>
                      <w:marTop w:val="0"/>
                      <w:marBottom w:val="0"/>
                      <w:divBdr>
                        <w:top w:val="none" w:sz="0" w:space="0" w:color="auto"/>
                        <w:left w:val="none" w:sz="0" w:space="0" w:color="auto"/>
                        <w:bottom w:val="none" w:sz="0" w:space="0" w:color="auto"/>
                        <w:right w:val="none" w:sz="0" w:space="0" w:color="auto"/>
                      </w:divBdr>
                    </w:div>
                  </w:divsChild>
                </w:div>
                <w:div w:id="862592144">
                  <w:marLeft w:val="0"/>
                  <w:marRight w:val="0"/>
                  <w:marTop w:val="0"/>
                  <w:marBottom w:val="0"/>
                  <w:divBdr>
                    <w:top w:val="none" w:sz="0" w:space="0" w:color="auto"/>
                    <w:left w:val="none" w:sz="0" w:space="0" w:color="auto"/>
                    <w:bottom w:val="none" w:sz="0" w:space="0" w:color="auto"/>
                    <w:right w:val="none" w:sz="0" w:space="0" w:color="auto"/>
                  </w:divBdr>
                </w:div>
              </w:divsChild>
            </w:div>
            <w:div w:id="1919165720">
              <w:marLeft w:val="0"/>
              <w:marRight w:val="0"/>
              <w:marTop w:val="0"/>
              <w:marBottom w:val="0"/>
              <w:divBdr>
                <w:top w:val="none" w:sz="0" w:space="0" w:color="auto"/>
                <w:left w:val="none" w:sz="0" w:space="0" w:color="auto"/>
                <w:bottom w:val="none" w:sz="0" w:space="0" w:color="auto"/>
                <w:right w:val="none" w:sz="0" w:space="0" w:color="auto"/>
              </w:divBdr>
              <w:divsChild>
                <w:div w:id="402069258">
                  <w:marLeft w:val="0"/>
                  <w:marRight w:val="0"/>
                  <w:marTop w:val="0"/>
                  <w:marBottom w:val="0"/>
                  <w:divBdr>
                    <w:top w:val="none" w:sz="0" w:space="0" w:color="auto"/>
                    <w:left w:val="none" w:sz="0" w:space="0" w:color="auto"/>
                    <w:bottom w:val="none" w:sz="0" w:space="0" w:color="auto"/>
                    <w:right w:val="none" w:sz="0" w:space="0" w:color="auto"/>
                  </w:divBdr>
                  <w:divsChild>
                    <w:div w:id="1872109274">
                      <w:marLeft w:val="0"/>
                      <w:marRight w:val="0"/>
                      <w:marTop w:val="0"/>
                      <w:marBottom w:val="0"/>
                      <w:divBdr>
                        <w:top w:val="none" w:sz="0" w:space="0" w:color="auto"/>
                        <w:left w:val="none" w:sz="0" w:space="0" w:color="auto"/>
                        <w:bottom w:val="none" w:sz="0" w:space="0" w:color="auto"/>
                        <w:right w:val="none" w:sz="0" w:space="0" w:color="auto"/>
                      </w:divBdr>
                      <w:divsChild>
                        <w:div w:id="16386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705002">
      <w:bodyDiv w:val="1"/>
      <w:marLeft w:val="0"/>
      <w:marRight w:val="0"/>
      <w:marTop w:val="0"/>
      <w:marBottom w:val="0"/>
      <w:divBdr>
        <w:top w:val="none" w:sz="0" w:space="0" w:color="auto"/>
        <w:left w:val="none" w:sz="0" w:space="0" w:color="auto"/>
        <w:bottom w:val="none" w:sz="0" w:space="0" w:color="auto"/>
        <w:right w:val="none" w:sz="0" w:space="0" w:color="auto"/>
      </w:divBdr>
      <w:divsChild>
        <w:div w:id="1959675417">
          <w:marLeft w:val="0"/>
          <w:marRight w:val="0"/>
          <w:marTop w:val="0"/>
          <w:marBottom w:val="0"/>
          <w:divBdr>
            <w:top w:val="none" w:sz="0" w:space="0" w:color="auto"/>
            <w:left w:val="none" w:sz="0" w:space="0" w:color="auto"/>
            <w:bottom w:val="none" w:sz="0" w:space="0" w:color="auto"/>
            <w:right w:val="none" w:sz="0" w:space="0" w:color="auto"/>
          </w:divBdr>
          <w:divsChild>
            <w:div w:id="1174999700">
              <w:marLeft w:val="0"/>
              <w:marRight w:val="0"/>
              <w:marTop w:val="0"/>
              <w:marBottom w:val="0"/>
              <w:divBdr>
                <w:top w:val="none" w:sz="0" w:space="0" w:color="auto"/>
                <w:left w:val="none" w:sz="0" w:space="0" w:color="auto"/>
                <w:bottom w:val="none" w:sz="0" w:space="0" w:color="auto"/>
                <w:right w:val="none" w:sz="0" w:space="0" w:color="auto"/>
              </w:divBdr>
              <w:divsChild>
                <w:div w:id="1554853596">
                  <w:marLeft w:val="0"/>
                  <w:marRight w:val="0"/>
                  <w:marTop w:val="0"/>
                  <w:marBottom w:val="0"/>
                  <w:divBdr>
                    <w:top w:val="none" w:sz="0" w:space="0" w:color="auto"/>
                    <w:left w:val="none" w:sz="0" w:space="0" w:color="auto"/>
                    <w:bottom w:val="none" w:sz="0" w:space="0" w:color="auto"/>
                    <w:right w:val="none" w:sz="0" w:space="0" w:color="auto"/>
                  </w:divBdr>
                  <w:divsChild>
                    <w:div w:id="1101684101">
                      <w:marLeft w:val="0"/>
                      <w:marRight w:val="0"/>
                      <w:marTop w:val="0"/>
                      <w:marBottom w:val="0"/>
                      <w:divBdr>
                        <w:top w:val="none" w:sz="0" w:space="0" w:color="auto"/>
                        <w:left w:val="none" w:sz="0" w:space="0" w:color="auto"/>
                        <w:bottom w:val="none" w:sz="0" w:space="0" w:color="auto"/>
                        <w:right w:val="none" w:sz="0" w:space="0" w:color="auto"/>
                      </w:divBdr>
                    </w:div>
                    <w:div w:id="1285890119">
                      <w:marLeft w:val="0"/>
                      <w:marRight w:val="0"/>
                      <w:marTop w:val="0"/>
                      <w:marBottom w:val="0"/>
                      <w:divBdr>
                        <w:top w:val="none" w:sz="0" w:space="0" w:color="auto"/>
                        <w:left w:val="none" w:sz="0" w:space="0" w:color="auto"/>
                        <w:bottom w:val="none" w:sz="0" w:space="0" w:color="auto"/>
                        <w:right w:val="none" w:sz="0" w:space="0" w:color="auto"/>
                      </w:divBdr>
                    </w:div>
                  </w:divsChild>
                </w:div>
                <w:div w:id="367532275">
                  <w:marLeft w:val="0"/>
                  <w:marRight w:val="0"/>
                  <w:marTop w:val="0"/>
                  <w:marBottom w:val="0"/>
                  <w:divBdr>
                    <w:top w:val="none" w:sz="0" w:space="0" w:color="auto"/>
                    <w:left w:val="none" w:sz="0" w:space="0" w:color="auto"/>
                    <w:bottom w:val="none" w:sz="0" w:space="0" w:color="auto"/>
                    <w:right w:val="none" w:sz="0" w:space="0" w:color="auto"/>
                  </w:divBdr>
                  <w:divsChild>
                    <w:div w:id="910581253">
                      <w:marLeft w:val="0"/>
                      <w:marRight w:val="0"/>
                      <w:marTop w:val="0"/>
                      <w:marBottom w:val="0"/>
                      <w:divBdr>
                        <w:top w:val="none" w:sz="0" w:space="0" w:color="auto"/>
                        <w:left w:val="none" w:sz="0" w:space="0" w:color="auto"/>
                        <w:bottom w:val="none" w:sz="0" w:space="0" w:color="auto"/>
                        <w:right w:val="none" w:sz="0" w:space="0" w:color="auto"/>
                      </w:divBdr>
                    </w:div>
                  </w:divsChild>
                </w:div>
                <w:div w:id="655377535">
                  <w:marLeft w:val="0"/>
                  <w:marRight w:val="0"/>
                  <w:marTop w:val="0"/>
                  <w:marBottom w:val="0"/>
                  <w:divBdr>
                    <w:top w:val="none" w:sz="0" w:space="0" w:color="auto"/>
                    <w:left w:val="none" w:sz="0" w:space="0" w:color="auto"/>
                    <w:bottom w:val="none" w:sz="0" w:space="0" w:color="auto"/>
                    <w:right w:val="none" w:sz="0" w:space="0" w:color="auto"/>
                  </w:divBdr>
                </w:div>
              </w:divsChild>
            </w:div>
            <w:div w:id="828402678">
              <w:marLeft w:val="0"/>
              <w:marRight w:val="0"/>
              <w:marTop w:val="0"/>
              <w:marBottom w:val="0"/>
              <w:divBdr>
                <w:top w:val="none" w:sz="0" w:space="0" w:color="auto"/>
                <w:left w:val="none" w:sz="0" w:space="0" w:color="auto"/>
                <w:bottom w:val="none" w:sz="0" w:space="0" w:color="auto"/>
                <w:right w:val="none" w:sz="0" w:space="0" w:color="auto"/>
              </w:divBdr>
              <w:divsChild>
                <w:div w:id="241717742">
                  <w:marLeft w:val="0"/>
                  <w:marRight w:val="0"/>
                  <w:marTop w:val="0"/>
                  <w:marBottom w:val="0"/>
                  <w:divBdr>
                    <w:top w:val="none" w:sz="0" w:space="0" w:color="auto"/>
                    <w:left w:val="none" w:sz="0" w:space="0" w:color="auto"/>
                    <w:bottom w:val="none" w:sz="0" w:space="0" w:color="auto"/>
                    <w:right w:val="none" w:sz="0" w:space="0" w:color="auto"/>
                  </w:divBdr>
                  <w:divsChild>
                    <w:div w:id="1434476604">
                      <w:marLeft w:val="0"/>
                      <w:marRight w:val="0"/>
                      <w:marTop w:val="0"/>
                      <w:marBottom w:val="0"/>
                      <w:divBdr>
                        <w:top w:val="none" w:sz="0" w:space="0" w:color="auto"/>
                        <w:left w:val="none" w:sz="0" w:space="0" w:color="auto"/>
                        <w:bottom w:val="none" w:sz="0" w:space="0" w:color="auto"/>
                        <w:right w:val="none" w:sz="0" w:space="0" w:color="auto"/>
                      </w:divBdr>
                      <w:divsChild>
                        <w:div w:id="133283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Newman, Tiffany</dc:creator>
  <cp:keywords/>
  <dc:description/>
  <cp:lastModifiedBy>Newman, Tiffany</cp:lastModifiedBy>
  <cp:revision>1</cp:revision>
  <dcterms:created xsi:type="dcterms:W3CDTF">2015-06-11T23:04:00Z</dcterms:created>
  <dcterms:modified xsi:type="dcterms:W3CDTF">2015-06-11T23:15:00Z</dcterms:modified>
</cp:coreProperties>
</file>